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82F" w:rsidRDefault="0042182F" w:rsidP="0042182F">
      <w:pPr>
        <w:pStyle w:val="NormalWeb"/>
        <w:shd w:val="clear" w:color="auto" w:fill="FFFFFF"/>
        <w:spacing w:before="0" w:beforeAutospacing="0" w:after="150" w:afterAutospacing="0"/>
        <w:rPr>
          <w:color w:val="7B868F"/>
          <w:sz w:val="18"/>
          <w:szCs w:val="18"/>
        </w:rPr>
      </w:pPr>
    </w:p>
    <w:p w:rsidR="0042182F" w:rsidRPr="0042182F" w:rsidRDefault="0042182F" w:rsidP="0042182F">
      <w:pPr>
        <w:pStyle w:val="NormalWeb"/>
        <w:shd w:val="clear" w:color="auto" w:fill="FFFFFF"/>
        <w:spacing w:before="0" w:beforeAutospacing="0" w:after="15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 xml:space="preserve">5 Aralık 2024 tarihinde yayınlanan Cumhurbaşkanlığı Kararnamesi ile  Milli Eğitim </w:t>
      </w:r>
      <w:proofErr w:type="spellStart"/>
      <w:r w:rsidRPr="0042182F">
        <w:rPr>
          <w:color w:val="7B868F"/>
          <w:sz w:val="18"/>
          <w:szCs w:val="18"/>
        </w:rPr>
        <w:t>Baknlığına</w:t>
      </w:r>
      <w:proofErr w:type="spellEnd"/>
      <w:r w:rsidRPr="0042182F">
        <w:rPr>
          <w:color w:val="7B868F"/>
          <w:sz w:val="18"/>
          <w:szCs w:val="18"/>
        </w:rPr>
        <w:t xml:space="preserve"> Bağlı Okul Öğrencilerinin Kılık ve Kıyafetlerine Dair Yönetmelikte yapılan değişiklik ile birlikte okullarda üniforma giyilmesi zorunlu hale gelmiştir. İlgili yönetmelik </w:t>
      </w:r>
      <w:proofErr w:type="spellStart"/>
      <w:r w:rsidRPr="0042182F">
        <w:rPr>
          <w:color w:val="7B868F"/>
          <w:sz w:val="18"/>
          <w:szCs w:val="18"/>
        </w:rPr>
        <w:t>değişiliği</w:t>
      </w:r>
      <w:proofErr w:type="spellEnd"/>
      <w:r w:rsidRPr="0042182F">
        <w:rPr>
          <w:color w:val="7B868F"/>
          <w:sz w:val="18"/>
          <w:szCs w:val="18"/>
        </w:rPr>
        <w:t xml:space="preserve"> yazısı aşağıdaki linkte verilmiştir. 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 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SAYIN VELİLERİMİZ VE SEVGİLİ ÖĞRENCİLERİMİZ;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Ortaöğretim Kurumları Yönetmeliği gereği,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 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Okulumuzda eğitim öğretime devam eden tüm öğrencilerimizin görselde yer alan okul kıyafetini giymeleri gerekmektedir. 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 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Öğrencilerimizin huzur ve güvenliğini sağlamak, okul kampüsümüze sadece öğrencilerimizin giriş çıkış yaptıkları konusunda tereddüt ve sorun yaşamamak adına okul kıyafeti uygulaması okulumuzda devam etmektedir.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 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TÜM ÖĞRENCİLERİMİZİN, AŞAĞIDAKİ GÖRSELLERDE YER ALAN OKUL KIYAFETİNİ GİYMELERİ VE BU GÖRSELLER DIŞINDA HERHANGİ BİR FARKLI KIYAFET İLE OKULA GELMEMELERİ GEREKLİDİR.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 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rStyle w:val="Gl"/>
          <w:color w:val="7B868F"/>
          <w:sz w:val="18"/>
          <w:szCs w:val="18"/>
        </w:rPr>
        <w:t>ÖNEMLİ HATIRLATMA:</w:t>
      </w:r>
      <w:r w:rsidRPr="0042182F">
        <w:rPr>
          <w:color w:val="7B868F"/>
          <w:sz w:val="18"/>
          <w:szCs w:val="18"/>
        </w:rPr>
        <w:t xml:space="preserve"> OKUL KIYAFETİ DIŞINDA BAŞKA BİR KIYAFET OKULA GELEN VEYA OKUL İÇİNDE FARKLI KIYAFET GİYDİĞİ TESPİT EDİLEN ÖĞRENCİLER </w:t>
      </w:r>
      <w:proofErr w:type="gramStart"/>
      <w:r w:rsidRPr="0042182F">
        <w:rPr>
          <w:color w:val="7B868F"/>
          <w:sz w:val="18"/>
          <w:szCs w:val="18"/>
        </w:rPr>
        <w:t>HAKKINDA ; MİLLİ</w:t>
      </w:r>
      <w:proofErr w:type="gramEnd"/>
      <w:r w:rsidRPr="0042182F">
        <w:rPr>
          <w:color w:val="7B868F"/>
          <w:sz w:val="18"/>
          <w:szCs w:val="18"/>
        </w:rPr>
        <w:t xml:space="preserve"> EĞİTİM BAKANLIĞI ORTAÖĞRETİM KURUMLARI YÖNETMELİĞİ NİN "KILIK KIYAFET" BAŞLIKLI 208. MADDESİNE AYKIRI HAREKET ETMEKTEN GEREKLİ YASAL İŞLEMLER YAPILACAKTIR.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 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(Kılık-kıyafet MADDE 208- (</w:t>
      </w:r>
      <w:proofErr w:type="gramStart"/>
      <w:r w:rsidRPr="0042182F">
        <w:rPr>
          <w:color w:val="7B868F"/>
          <w:sz w:val="18"/>
          <w:szCs w:val="18"/>
        </w:rPr>
        <w:t>Değişik:RG</w:t>
      </w:r>
      <w:proofErr w:type="gramEnd"/>
      <w:r w:rsidRPr="0042182F">
        <w:rPr>
          <w:color w:val="7B868F"/>
          <w:sz w:val="18"/>
          <w:szCs w:val="18"/>
        </w:rPr>
        <w:t>-28/10/2016-29871) (1) Okullarda; 26/11/2012 tarihli ve 2012/3959 sayılı Bakanlar Kurulu Kararı ile yürürlüğe konulan Millî Eğitim Bakanlığına Bağlı Okul Öğrencilerinin Kılık ve Kıyafetlerine Dair Yönetmelik hükümlerine uyulur.)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15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Kılık ve kıyafet sınırlamaları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15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MADDE 4 – (1) Öğrenciler;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15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a) Öğrenim gördükleri okulun arması ve rozeti dışında nişan, arma, sembol, rozet ve benzeri takılar takamaz,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15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b) İnsan sağlığını olumsuz yönde etkileyen ve mevsim şartlarına uygun olmayan kıyafetler giyemez,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15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c) Yırtık veya delikli kıyafetler ile şeffaf kıyafetler giyemez,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15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ç) Vücut hatlarını belli eden şort, tayt gibi kıyafetler ile diz üstü etek, derin yırtmaçlı etek, kısa pantolon, kolsuz tişört ve kolsuz gömlek giyemez,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15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 xml:space="preserve">d) (Değişik: </w:t>
      </w:r>
      <w:proofErr w:type="gramStart"/>
      <w:r w:rsidRPr="0042182F">
        <w:rPr>
          <w:color w:val="7B868F"/>
          <w:sz w:val="18"/>
          <w:szCs w:val="18"/>
        </w:rPr>
        <w:t>27/09/2014</w:t>
      </w:r>
      <w:proofErr w:type="gramEnd"/>
      <w:r w:rsidRPr="0042182F">
        <w:rPr>
          <w:color w:val="7B868F"/>
          <w:sz w:val="18"/>
          <w:szCs w:val="18"/>
        </w:rPr>
        <w:t xml:space="preserve"> tarihli ve 29132 sayılı R.G.) Okullarda yüzü açık bulunur; siyasî sembol içeren simge, şekil ve yazıların yer aldığı fular, bere, şapka, çanta ve benzeri materyalleri kullanamaz; saç boyama, vücuda dövme ve makyaj yapamaz, </w:t>
      </w:r>
      <w:proofErr w:type="spellStart"/>
      <w:r w:rsidRPr="0042182F">
        <w:rPr>
          <w:color w:val="7B868F"/>
          <w:sz w:val="18"/>
          <w:szCs w:val="18"/>
        </w:rPr>
        <w:t>pirsing</w:t>
      </w:r>
      <w:proofErr w:type="spellEnd"/>
      <w:r w:rsidRPr="0042182F">
        <w:rPr>
          <w:color w:val="7B868F"/>
          <w:sz w:val="18"/>
          <w:szCs w:val="18"/>
        </w:rPr>
        <w:t xml:space="preserve"> takamaz, bıyık ve sakal bırakamaz,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 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TÜM VELİLERİMİZİN, KONU HAKKINDA GEREKLİ TEDBİRLERİ ALMALARI, ÖĞRENCİLERİMİZİ OKUL KIYAFETİNİN KONTROLÜNÜ YAPARAK OKULUMUZA YÖNLENDİRMELERİ ÖNEM ARZ ETMEKTEDİR.</w:t>
      </w:r>
    </w:p>
    <w:p w:rsidR="0042182F" w:rsidRPr="0042182F" w:rsidRDefault="0042182F" w:rsidP="0042182F">
      <w:pPr>
        <w:pStyle w:val="NormalWeb"/>
        <w:shd w:val="clear" w:color="auto" w:fill="FEFEFE"/>
        <w:spacing w:before="0" w:beforeAutospacing="0" w:after="0" w:afterAutospacing="0"/>
        <w:rPr>
          <w:color w:val="7B868F"/>
          <w:sz w:val="18"/>
          <w:szCs w:val="18"/>
        </w:rPr>
      </w:pPr>
      <w:r w:rsidRPr="0042182F">
        <w:rPr>
          <w:color w:val="7B868F"/>
          <w:sz w:val="18"/>
          <w:szCs w:val="18"/>
        </w:rPr>
        <w:t>SAYIN VELİLERİMİZ, ANLAYIŞINIZ VE OKULUMUZA DESTEĞİNİZ İÇİN TEŞEKKÜR EDERİZ.</w:t>
      </w:r>
    </w:p>
    <w:p w:rsidR="0042182F" w:rsidRPr="0042182F" w:rsidRDefault="0042182F" w:rsidP="0042182F">
      <w:pPr>
        <w:pStyle w:val="NormalWeb"/>
        <w:shd w:val="clear" w:color="auto" w:fill="FFFFFF"/>
        <w:spacing w:before="0" w:beforeAutospacing="0" w:after="150" w:afterAutospacing="0"/>
        <w:rPr>
          <w:color w:val="7B868F"/>
          <w:sz w:val="18"/>
          <w:szCs w:val="18"/>
        </w:rPr>
      </w:pPr>
      <w:r w:rsidRPr="0042182F">
        <w:rPr>
          <w:rStyle w:val="Gl"/>
          <w:color w:val="7B868F"/>
          <w:sz w:val="18"/>
          <w:szCs w:val="18"/>
        </w:rPr>
        <w:t> </w:t>
      </w:r>
    </w:p>
    <w:p w:rsidR="0042182F" w:rsidRPr="0042182F" w:rsidRDefault="0042182F" w:rsidP="0042182F">
      <w:pPr>
        <w:pStyle w:val="NormalWeb"/>
        <w:shd w:val="clear" w:color="auto" w:fill="FFFFFF"/>
        <w:spacing w:before="0" w:beforeAutospacing="0" w:after="150" w:afterAutospacing="0"/>
        <w:rPr>
          <w:color w:val="7B868F"/>
          <w:sz w:val="20"/>
          <w:szCs w:val="20"/>
        </w:rPr>
      </w:pPr>
      <w:r w:rsidRPr="0042182F">
        <w:rPr>
          <w:rStyle w:val="Gl"/>
          <w:color w:val="7B868F"/>
          <w:sz w:val="20"/>
          <w:szCs w:val="20"/>
        </w:rPr>
        <w:t>OKUL KIYAFETİMİZ ŞU ŞEKİLDEDİR:</w:t>
      </w:r>
    </w:p>
    <w:p w:rsidR="0042182F" w:rsidRPr="0042182F" w:rsidRDefault="0042182F" w:rsidP="0042182F">
      <w:pPr>
        <w:pStyle w:val="NormalWeb"/>
        <w:shd w:val="clear" w:color="auto" w:fill="FFFFFF"/>
        <w:spacing w:before="0" w:beforeAutospacing="0" w:after="150" w:afterAutospacing="0"/>
        <w:rPr>
          <w:color w:val="7B868F"/>
          <w:sz w:val="20"/>
          <w:szCs w:val="20"/>
        </w:rPr>
      </w:pPr>
      <w:r w:rsidRPr="0042182F">
        <w:rPr>
          <w:rStyle w:val="Gl"/>
          <w:color w:val="7B868F"/>
          <w:sz w:val="20"/>
          <w:szCs w:val="20"/>
        </w:rPr>
        <w:t xml:space="preserve"> ÜST GİYİM:</w:t>
      </w:r>
    </w:p>
    <w:p w:rsidR="0042182F" w:rsidRPr="0042182F" w:rsidRDefault="0042182F" w:rsidP="0042182F">
      <w:pPr>
        <w:pStyle w:val="NormalWeb"/>
        <w:shd w:val="clear" w:color="auto" w:fill="FFFFFF"/>
        <w:spacing w:before="0" w:beforeAutospacing="0" w:after="150" w:afterAutospacing="0"/>
        <w:rPr>
          <w:color w:val="7B868F"/>
          <w:sz w:val="20"/>
          <w:szCs w:val="20"/>
        </w:rPr>
      </w:pPr>
      <w:r w:rsidRPr="0042182F">
        <w:rPr>
          <w:rStyle w:val="Gl"/>
          <w:color w:val="7B868F"/>
          <w:sz w:val="20"/>
          <w:szCs w:val="20"/>
        </w:rPr>
        <w:t>KIZ VE ERKEK ÖĞRENCİLERDE DESENSİZ YAZISIZ LAKOS YAKA TİŞORT VEYA UZUN KOLLU POLO YAKA TİŞÖRT,</w:t>
      </w:r>
    </w:p>
    <w:p w:rsidR="0042182F" w:rsidRPr="0042182F" w:rsidRDefault="0042182F" w:rsidP="0042182F">
      <w:pPr>
        <w:pStyle w:val="NormalWeb"/>
        <w:shd w:val="clear" w:color="auto" w:fill="FFFFFF"/>
        <w:spacing w:before="0" w:beforeAutospacing="0" w:after="150" w:afterAutospacing="0"/>
        <w:rPr>
          <w:color w:val="7B868F"/>
          <w:sz w:val="20"/>
          <w:szCs w:val="20"/>
        </w:rPr>
      </w:pPr>
      <w:r w:rsidRPr="0042182F">
        <w:rPr>
          <w:rStyle w:val="Gl"/>
          <w:color w:val="7B868F"/>
          <w:sz w:val="20"/>
          <w:szCs w:val="20"/>
        </w:rPr>
        <w:t>KIŞ İÇİN ÜST GİYİM:</w:t>
      </w:r>
    </w:p>
    <w:p w:rsidR="0042182F" w:rsidRPr="0042182F" w:rsidRDefault="0042182F" w:rsidP="0042182F">
      <w:pPr>
        <w:pStyle w:val="NormalWeb"/>
        <w:shd w:val="clear" w:color="auto" w:fill="FFFFFF"/>
        <w:spacing w:before="0" w:beforeAutospacing="0" w:after="150" w:afterAutospacing="0"/>
        <w:rPr>
          <w:color w:val="7B868F"/>
          <w:sz w:val="20"/>
          <w:szCs w:val="20"/>
        </w:rPr>
      </w:pPr>
      <w:r w:rsidRPr="0042182F">
        <w:rPr>
          <w:rStyle w:val="Gl"/>
          <w:color w:val="7B868F"/>
          <w:sz w:val="20"/>
          <w:szCs w:val="20"/>
        </w:rPr>
        <w:t>LAKOS TİŞORTÜN ÜSTÜNE SİYAH RENK YAZISIZ DESENSİZ UZUN KOLLU POLO YAKA TİŞÖRT, TUNİK VEYA KAPŞONLU SWEET (KAPŞONU, ÖN KISIM FERMUARLI YA DA DÜZ OLABİLİR.)</w:t>
      </w:r>
    </w:p>
    <w:p w:rsidR="0042182F" w:rsidRPr="0042182F" w:rsidRDefault="0042182F" w:rsidP="0042182F">
      <w:pPr>
        <w:pStyle w:val="NormalWeb"/>
        <w:shd w:val="clear" w:color="auto" w:fill="FFFFFF"/>
        <w:spacing w:before="0" w:beforeAutospacing="0" w:after="150" w:afterAutospacing="0"/>
        <w:rPr>
          <w:color w:val="7B868F"/>
          <w:sz w:val="20"/>
          <w:szCs w:val="20"/>
        </w:rPr>
      </w:pPr>
      <w:r w:rsidRPr="0042182F">
        <w:rPr>
          <w:rStyle w:val="Gl"/>
          <w:color w:val="7B868F"/>
          <w:sz w:val="20"/>
          <w:szCs w:val="20"/>
        </w:rPr>
        <w:t xml:space="preserve">SİYAH RENKTE </w:t>
      </w:r>
      <w:proofErr w:type="gramStart"/>
      <w:r w:rsidRPr="0042182F">
        <w:rPr>
          <w:rStyle w:val="Gl"/>
          <w:color w:val="7B868F"/>
          <w:sz w:val="20"/>
          <w:szCs w:val="20"/>
        </w:rPr>
        <w:t>KANVAS , KUMAŞ</w:t>
      </w:r>
      <w:proofErr w:type="gramEnd"/>
      <w:r w:rsidRPr="0042182F">
        <w:rPr>
          <w:rStyle w:val="Gl"/>
          <w:color w:val="7B868F"/>
          <w:sz w:val="20"/>
          <w:szCs w:val="20"/>
        </w:rPr>
        <w:t xml:space="preserve"> VEYA KOT  PANTOLON</w:t>
      </w:r>
    </w:p>
    <w:p w:rsidR="0042182F" w:rsidRDefault="0042182F">
      <w:bookmarkStart w:id="0" w:name="_GoBack"/>
      <w:bookmarkEnd w:id="0"/>
    </w:p>
    <w:p w:rsidR="004F7C28" w:rsidRDefault="00F55808">
      <w:r>
        <w:rPr>
          <w:noProof/>
          <w:lang w:eastAsia="tr-TR"/>
        </w:rPr>
        <w:lastRenderedPageBreak/>
        <w:drawing>
          <wp:inline distT="0" distB="0" distL="0" distR="0" wp14:anchorId="7D562CF7" wp14:editId="540317B3">
            <wp:extent cx="5610225" cy="2686050"/>
            <wp:effectExtent l="0" t="0" r="0" b="0"/>
            <wp:docPr id="1" name="Resim 1" descr="Unisex çocuk okul ribana bel pantolon - bordo kısa kol Polo yaka t-shirt  2li takı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isex çocuk okul ribana bel pantolon - bordo kısa kol Polo yaka t-shirt  2li takı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751" cy="269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7C28" w:rsidSect="0042182F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08"/>
    <w:rsid w:val="001026D9"/>
    <w:rsid w:val="0042182F"/>
    <w:rsid w:val="004F7C28"/>
    <w:rsid w:val="009C0B02"/>
    <w:rsid w:val="00B938BA"/>
    <w:rsid w:val="00D30FEE"/>
    <w:rsid w:val="00F5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8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218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55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58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2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21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03394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4335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3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3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3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KÖPRÜBAŞI PROJE</dc:creator>
  <cp:lastModifiedBy>KÖPRÜBAŞI PROJE</cp:lastModifiedBy>
  <cp:revision>2</cp:revision>
  <dcterms:created xsi:type="dcterms:W3CDTF">2025-06-17T13:20:00Z</dcterms:created>
  <dcterms:modified xsi:type="dcterms:W3CDTF">2025-06-17T13:20:00Z</dcterms:modified>
</cp:coreProperties>
</file>